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Please reorder this list for YOUR site OR divide the list up by unique categories so that your post is unique for Google! Be sure to add an introduction in your own words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Winter Sensory Play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rFonts w:ascii="Georgia" w:cs="Georgia" w:eastAsia="Georgia" w:hAnsi="Georgia"/>
            <w:color w:val="1155cc"/>
            <w:sz w:val="24"/>
            <w:szCs w:val="24"/>
            <w:u w:val="single"/>
            <w:rtl w:val="0"/>
          </w:rPr>
          <w:t xml:space="preserve">Winter Sensory Bag</w:t>
        </w:r>
      </w:hyperlink>
      <w:r w:rsidDel="00000000" w:rsidR="00000000" w:rsidRPr="00000000">
        <w:rPr>
          <w:rFonts w:ascii="Georgia" w:cs="Georgia" w:eastAsia="Georgia" w:hAnsi="Georgia"/>
          <w:color w:val="333333"/>
          <w:sz w:val="24"/>
          <w:szCs w:val="24"/>
          <w:rtl w:val="0"/>
        </w:rPr>
        <w:t xml:space="preserve"> from Teach Me Mommy</w:t>
      </w:r>
    </w:p>
    <w:p w:rsidR="00000000" w:rsidDel="00000000" w:rsidP="00000000" w:rsidRDefault="00000000" w:rsidRPr="00000000">
      <w:pPr>
        <w:contextualSpacing w:val="0"/>
      </w:pPr>
      <w:hyperlink r:id="rId6">
        <w:r w:rsidDel="00000000" w:rsidR="00000000" w:rsidRPr="00000000">
          <w:rPr>
            <w:rFonts w:ascii="Georgia" w:cs="Georgia" w:eastAsia="Georgia" w:hAnsi="Georgia"/>
            <w:color w:val="1155cc"/>
            <w:sz w:val="24"/>
            <w:szCs w:val="24"/>
            <w:u w:val="single"/>
            <w:rtl w:val="0"/>
          </w:rPr>
          <w:t xml:space="preserve">Winter Sensory Bin Activity</w:t>
        </w:r>
      </w:hyperlink>
      <w:r w:rsidDel="00000000" w:rsidR="00000000" w:rsidRPr="00000000">
        <w:rPr>
          <w:rFonts w:ascii="Georgia" w:cs="Georgia" w:eastAsia="Georgia" w:hAnsi="Georgia"/>
          <w:color w:val="333333"/>
          <w:sz w:val="24"/>
          <w:szCs w:val="24"/>
          <w:rtl w:val="0"/>
        </w:rPr>
        <w:t xml:space="preserve"> from Mommy’s Bundle</w:t>
      </w:r>
    </w:p>
    <w:p w:rsidR="00000000" w:rsidDel="00000000" w:rsidP="00000000" w:rsidRDefault="00000000" w:rsidRPr="00000000">
      <w:pPr>
        <w:contextualSpacing w:val="0"/>
      </w:pPr>
      <w:hyperlink r:id="rId7">
        <w:r w:rsidDel="00000000" w:rsidR="00000000" w:rsidRPr="00000000">
          <w:rPr>
            <w:rFonts w:ascii="Georgia" w:cs="Georgia" w:eastAsia="Georgia" w:hAnsi="Georgia"/>
            <w:color w:val="1155cc"/>
            <w:sz w:val="24"/>
            <w:szCs w:val="24"/>
            <w:u w:val="single"/>
            <w:rtl w:val="0"/>
          </w:rPr>
          <w:t xml:space="preserve">Oobleck Sensory Play</w:t>
        </w:r>
      </w:hyperlink>
      <w:r w:rsidDel="00000000" w:rsidR="00000000" w:rsidRPr="00000000">
        <w:rPr>
          <w:rFonts w:ascii="Georgia" w:cs="Georgia" w:eastAsia="Georgia" w:hAnsi="Georgia"/>
          <w:color w:val="333333"/>
          <w:sz w:val="24"/>
          <w:szCs w:val="24"/>
          <w:rtl w:val="0"/>
        </w:rPr>
        <w:t xml:space="preserve"> from Messy Little Monsters</w:t>
      </w:r>
    </w:p>
    <w:p w:rsidR="00000000" w:rsidDel="00000000" w:rsidP="00000000" w:rsidRDefault="00000000" w:rsidRPr="00000000">
      <w:pPr>
        <w:contextualSpacing w:val="0"/>
      </w:pPr>
      <w:hyperlink r:id="rId8">
        <w:r w:rsidDel="00000000" w:rsidR="00000000" w:rsidRPr="00000000">
          <w:rPr>
            <w:rFonts w:ascii="Georgia" w:cs="Georgia" w:eastAsia="Georgia" w:hAnsi="Georgia"/>
            <w:color w:val="1155cc"/>
            <w:sz w:val="24"/>
            <w:szCs w:val="24"/>
            <w:u w:val="single"/>
            <w:rtl w:val="0"/>
          </w:rPr>
          <w:t xml:space="preserve">Snowman Building Kit</w:t>
        </w:r>
      </w:hyperlink>
      <w:r w:rsidDel="00000000" w:rsidR="00000000" w:rsidRPr="00000000">
        <w:rPr>
          <w:rFonts w:ascii="Georgia" w:cs="Georgia" w:eastAsia="Georgia" w:hAnsi="Georgia"/>
          <w:color w:val="333333"/>
          <w:sz w:val="24"/>
          <w:szCs w:val="24"/>
          <w:rtl w:val="0"/>
        </w:rPr>
        <w:t xml:space="preserve"> from Rainy Day Mum</w:t>
      </w:r>
    </w:p>
    <w:p w:rsidR="00000000" w:rsidDel="00000000" w:rsidP="00000000" w:rsidRDefault="00000000" w:rsidRPr="00000000">
      <w:pPr>
        <w:contextualSpacing w:val="0"/>
      </w:pPr>
      <w:hyperlink r:id="rId9">
        <w:r w:rsidDel="00000000" w:rsidR="00000000" w:rsidRPr="00000000">
          <w:rPr>
            <w:rFonts w:ascii="Georgia" w:cs="Georgia" w:eastAsia="Georgia" w:hAnsi="Georgia"/>
            <w:color w:val="1155cc"/>
            <w:sz w:val="24"/>
            <w:szCs w:val="24"/>
            <w:u w:val="single"/>
            <w:rtl w:val="0"/>
          </w:rPr>
          <w:t xml:space="preserve">Winter Ice Ring Play</w:t>
        </w:r>
      </w:hyperlink>
      <w:r w:rsidDel="00000000" w:rsidR="00000000" w:rsidRPr="00000000">
        <w:rPr>
          <w:rFonts w:ascii="Georgia" w:cs="Georgia" w:eastAsia="Georgia" w:hAnsi="Georgia"/>
          <w:color w:val="333333"/>
          <w:sz w:val="24"/>
          <w:szCs w:val="24"/>
          <w:rtl w:val="0"/>
        </w:rPr>
        <w:t xml:space="preserve"> from Learning and Exploring Through Play</w:t>
      </w:r>
    </w:p>
    <w:p w:rsidR="00000000" w:rsidDel="00000000" w:rsidP="00000000" w:rsidRDefault="00000000" w:rsidRPr="00000000">
      <w:pPr>
        <w:contextualSpacing w:val="0"/>
      </w:pPr>
      <w:hyperlink r:id="rId10">
        <w:r w:rsidDel="00000000" w:rsidR="00000000" w:rsidRPr="00000000">
          <w:rPr>
            <w:rFonts w:ascii="Georgia" w:cs="Georgia" w:eastAsia="Georgia" w:hAnsi="Georgia"/>
            <w:color w:val="1155cc"/>
            <w:sz w:val="24"/>
            <w:szCs w:val="24"/>
            <w:u w:val="single"/>
            <w:rtl w:val="0"/>
          </w:rPr>
          <w:t xml:space="preserve">Ice Painting</w:t>
        </w:r>
      </w:hyperlink>
      <w:r w:rsidDel="00000000" w:rsidR="00000000" w:rsidRPr="00000000">
        <w:rPr>
          <w:rFonts w:ascii="Georgia" w:cs="Georgia" w:eastAsia="Georgia" w:hAnsi="Georgia"/>
          <w:color w:val="333333"/>
          <w:sz w:val="24"/>
          <w:szCs w:val="24"/>
          <w:rtl w:val="0"/>
        </w:rPr>
        <w:t xml:space="preserve"> from Messy Little Monsters</w:t>
      </w:r>
    </w:p>
    <w:p w:rsidR="00000000" w:rsidDel="00000000" w:rsidP="00000000" w:rsidRDefault="00000000" w:rsidRPr="00000000">
      <w:pPr>
        <w:contextualSpacing w:val="0"/>
      </w:pPr>
      <w:hyperlink r:id="rId11">
        <w:r w:rsidDel="00000000" w:rsidR="00000000" w:rsidRPr="00000000">
          <w:rPr>
            <w:rFonts w:ascii="Georgia" w:cs="Georgia" w:eastAsia="Georgia" w:hAnsi="Georgia"/>
            <w:color w:val="1155cc"/>
            <w:sz w:val="24"/>
            <w:szCs w:val="24"/>
            <w:u w:val="single"/>
            <w:rtl w:val="0"/>
          </w:rPr>
          <w:t xml:space="preserve">Snowball Oral Motor Boredom Busters</w:t>
        </w:r>
      </w:hyperlink>
      <w:r w:rsidDel="00000000" w:rsidR="00000000" w:rsidRPr="00000000">
        <w:rPr>
          <w:rFonts w:ascii="Georgia" w:cs="Georgia" w:eastAsia="Georgia" w:hAnsi="Georgia"/>
          <w:color w:val="333333"/>
          <w:sz w:val="24"/>
          <w:szCs w:val="24"/>
          <w:rtl w:val="0"/>
        </w:rPr>
        <w:t xml:space="preserve"> from And Next Comes L</w:t>
      </w:r>
    </w:p>
    <w:p w:rsidR="00000000" w:rsidDel="00000000" w:rsidP="00000000" w:rsidRDefault="00000000" w:rsidRPr="00000000">
      <w:pPr>
        <w:contextualSpacing w:val="0"/>
      </w:pPr>
      <w:hyperlink r:id="rId12">
        <w:r w:rsidDel="00000000" w:rsidR="00000000" w:rsidRPr="00000000">
          <w:rPr>
            <w:rFonts w:ascii="Georgia" w:cs="Georgia" w:eastAsia="Georgia" w:hAnsi="Georgia"/>
            <w:color w:val="1155cc"/>
            <w:sz w:val="24"/>
            <w:szCs w:val="24"/>
            <w:u w:val="single"/>
            <w:rtl w:val="0"/>
          </w:rPr>
          <w:t xml:space="preserve">How to Make Snow Dough</w:t>
        </w:r>
      </w:hyperlink>
      <w:r w:rsidDel="00000000" w:rsidR="00000000" w:rsidRPr="00000000">
        <w:rPr>
          <w:rFonts w:ascii="Georgia" w:cs="Georgia" w:eastAsia="Georgia" w:hAnsi="Georgia"/>
          <w:color w:val="333333"/>
          <w:sz w:val="24"/>
          <w:szCs w:val="24"/>
          <w:rtl w:val="0"/>
        </w:rPr>
        <w:t xml:space="preserve"> from Buggy and Buddy</w:t>
      </w:r>
    </w:p>
    <w:p w:rsidR="00000000" w:rsidDel="00000000" w:rsidP="00000000" w:rsidRDefault="00000000" w:rsidRPr="00000000">
      <w:pPr>
        <w:contextualSpacing w:val="0"/>
      </w:pPr>
      <w:hyperlink r:id="rId13">
        <w:r w:rsidDel="00000000" w:rsidR="00000000" w:rsidRPr="00000000">
          <w:rPr>
            <w:rFonts w:ascii="Georgia" w:cs="Georgia" w:eastAsia="Georgia" w:hAnsi="Georgia"/>
            <w:color w:val="1155cc"/>
            <w:sz w:val="24"/>
            <w:szCs w:val="24"/>
            <w:u w:val="single"/>
            <w:rtl w:val="0"/>
          </w:rPr>
          <w:t xml:space="preserve">Real Snow Sensory Bin</w:t>
        </w:r>
      </w:hyperlink>
      <w:r w:rsidDel="00000000" w:rsidR="00000000" w:rsidRPr="00000000">
        <w:rPr>
          <w:rFonts w:ascii="Georgia" w:cs="Georgia" w:eastAsia="Georgia" w:hAnsi="Georgia"/>
          <w:color w:val="333333"/>
          <w:sz w:val="24"/>
          <w:szCs w:val="24"/>
          <w:rtl w:val="0"/>
        </w:rPr>
        <w:t xml:space="preserve"> from Messy Little Monsters</w:t>
      </w:r>
    </w:p>
    <w:p w:rsidR="00000000" w:rsidDel="00000000" w:rsidP="00000000" w:rsidRDefault="00000000" w:rsidRPr="00000000">
      <w:pPr>
        <w:contextualSpacing w:val="0"/>
      </w:pPr>
      <w:hyperlink r:id="rId14">
        <w:r w:rsidDel="00000000" w:rsidR="00000000" w:rsidRPr="00000000">
          <w:rPr>
            <w:rFonts w:ascii="Georgia" w:cs="Georgia" w:eastAsia="Georgia" w:hAnsi="Georgia"/>
            <w:color w:val="1155cc"/>
            <w:sz w:val="24"/>
            <w:szCs w:val="24"/>
            <w:u w:val="single"/>
            <w:rtl w:val="0"/>
          </w:rPr>
          <w:t xml:space="preserve">Snow Slime with No Borax</w:t>
        </w:r>
      </w:hyperlink>
      <w:r w:rsidDel="00000000" w:rsidR="00000000" w:rsidRPr="00000000">
        <w:rPr>
          <w:rFonts w:ascii="Georgia" w:cs="Georgia" w:eastAsia="Georgia" w:hAnsi="Georgia"/>
          <w:color w:val="333333"/>
          <w:sz w:val="24"/>
          <w:szCs w:val="24"/>
          <w:rtl w:val="0"/>
        </w:rPr>
        <w:t xml:space="preserve"> from Clare’s Little Tots</w:t>
      </w:r>
    </w:p>
    <w:p w:rsidR="00000000" w:rsidDel="00000000" w:rsidP="00000000" w:rsidRDefault="00000000" w:rsidRPr="00000000">
      <w:pPr>
        <w:contextualSpacing w:val="0"/>
      </w:pPr>
      <w:hyperlink r:id="rId15">
        <w:r w:rsidDel="00000000" w:rsidR="00000000" w:rsidRPr="00000000">
          <w:rPr>
            <w:rFonts w:ascii="Georgia" w:cs="Georgia" w:eastAsia="Georgia" w:hAnsi="Georgia"/>
            <w:color w:val="1155cc"/>
            <w:sz w:val="24"/>
            <w:szCs w:val="24"/>
            <w:u w:val="single"/>
            <w:rtl w:val="0"/>
          </w:rPr>
          <w:t xml:space="preserve">Snowy Sensory Play</w:t>
        </w:r>
      </w:hyperlink>
      <w:r w:rsidDel="00000000" w:rsidR="00000000" w:rsidRPr="00000000">
        <w:rPr>
          <w:rFonts w:ascii="Georgia" w:cs="Georgia" w:eastAsia="Georgia" w:hAnsi="Georgia"/>
          <w:color w:val="333333"/>
          <w:sz w:val="24"/>
          <w:szCs w:val="24"/>
          <w:rtl w:val="0"/>
        </w:rPr>
        <w:t xml:space="preserve"> from Messy Little Monsters</w:t>
      </w:r>
    </w:p>
    <w:p w:rsidR="00000000" w:rsidDel="00000000" w:rsidP="00000000" w:rsidRDefault="00000000" w:rsidRPr="00000000">
      <w:pPr>
        <w:contextualSpacing w:val="0"/>
      </w:pPr>
      <w:hyperlink r:id="rId16">
        <w:r w:rsidDel="00000000" w:rsidR="00000000" w:rsidRPr="00000000">
          <w:rPr>
            <w:rFonts w:ascii="Georgia" w:cs="Georgia" w:eastAsia="Georgia" w:hAnsi="Georgia"/>
            <w:color w:val="1155cc"/>
            <w:sz w:val="24"/>
            <w:szCs w:val="24"/>
            <w:u w:val="single"/>
            <w:rtl w:val="0"/>
          </w:rPr>
          <w:t xml:space="preserve">Snowball Water Play Winter Activity</w:t>
        </w:r>
      </w:hyperlink>
      <w:r w:rsidDel="00000000" w:rsidR="00000000" w:rsidRPr="00000000">
        <w:rPr>
          <w:rFonts w:ascii="Georgia" w:cs="Georgia" w:eastAsia="Georgia" w:hAnsi="Georgia"/>
          <w:color w:val="333333"/>
          <w:sz w:val="24"/>
          <w:szCs w:val="24"/>
          <w:rtl w:val="0"/>
        </w:rPr>
        <w:t xml:space="preserve"> from Fantastic Fun and Learning</w:t>
      </w:r>
    </w:p>
    <w:p w:rsidR="00000000" w:rsidDel="00000000" w:rsidP="00000000" w:rsidRDefault="00000000" w:rsidRPr="00000000">
      <w:pPr>
        <w:contextualSpacing w:val="0"/>
      </w:pPr>
      <w:hyperlink r:id="rId17">
        <w:r w:rsidDel="00000000" w:rsidR="00000000" w:rsidRPr="00000000">
          <w:rPr>
            <w:rFonts w:ascii="Georgia" w:cs="Georgia" w:eastAsia="Georgia" w:hAnsi="Georgia"/>
            <w:color w:val="1155cc"/>
            <w:sz w:val="24"/>
            <w:szCs w:val="24"/>
            <w:u w:val="single"/>
            <w:rtl w:val="0"/>
          </w:rPr>
          <w:t xml:space="preserve">Frozen Sensory Play</w:t>
        </w:r>
      </w:hyperlink>
      <w:r w:rsidDel="00000000" w:rsidR="00000000" w:rsidRPr="00000000">
        <w:rPr>
          <w:rFonts w:ascii="Georgia" w:cs="Georgia" w:eastAsia="Georgia" w:hAnsi="Georgia"/>
          <w:color w:val="333333"/>
          <w:sz w:val="24"/>
          <w:szCs w:val="24"/>
          <w:rtl w:val="0"/>
        </w:rPr>
        <w:t xml:space="preserve"> from Clare’s Little Tots</w:t>
      </w:r>
    </w:p>
    <w:p w:rsidR="00000000" w:rsidDel="00000000" w:rsidP="00000000" w:rsidRDefault="00000000" w:rsidRPr="00000000">
      <w:pPr>
        <w:contextualSpacing w:val="0"/>
      </w:pPr>
      <w:hyperlink r:id="rId18">
        <w:r w:rsidDel="00000000" w:rsidR="00000000" w:rsidRPr="00000000">
          <w:rPr>
            <w:rFonts w:ascii="Georgia" w:cs="Georgia" w:eastAsia="Georgia" w:hAnsi="Georgia"/>
            <w:color w:val="1155cc"/>
            <w:sz w:val="24"/>
            <w:szCs w:val="24"/>
            <w:u w:val="single"/>
            <w:rtl w:val="0"/>
          </w:rPr>
          <w:t xml:space="preserve">Best Artificial Snow Experiment</w:t>
        </w:r>
      </w:hyperlink>
      <w:r w:rsidDel="00000000" w:rsidR="00000000" w:rsidRPr="00000000">
        <w:rPr>
          <w:rFonts w:ascii="Georgia" w:cs="Georgia" w:eastAsia="Georgia" w:hAnsi="Georgia"/>
          <w:color w:val="333333"/>
          <w:sz w:val="24"/>
          <w:szCs w:val="24"/>
          <w:rtl w:val="0"/>
        </w:rPr>
        <w:t xml:space="preserve"> from Adventures With Adam</w:t>
      </w:r>
    </w:p>
    <w:p w:rsidR="00000000" w:rsidDel="00000000" w:rsidP="00000000" w:rsidRDefault="00000000" w:rsidRPr="00000000">
      <w:pPr>
        <w:contextualSpacing w:val="0"/>
      </w:pPr>
      <w:hyperlink r:id="rId19">
        <w:r w:rsidDel="00000000" w:rsidR="00000000" w:rsidRPr="00000000">
          <w:rPr>
            <w:rFonts w:ascii="Georgia" w:cs="Georgia" w:eastAsia="Georgia" w:hAnsi="Georgia"/>
            <w:color w:val="1155cc"/>
            <w:sz w:val="24"/>
            <w:szCs w:val="24"/>
            <w:u w:val="single"/>
            <w:rtl w:val="0"/>
          </w:rPr>
          <w:t xml:space="preserve">Snowflake Soup</w:t>
        </w:r>
      </w:hyperlink>
      <w:r w:rsidDel="00000000" w:rsidR="00000000" w:rsidRPr="00000000">
        <w:rPr>
          <w:rFonts w:ascii="Georgia" w:cs="Georgia" w:eastAsia="Georgia" w:hAnsi="Georgia"/>
          <w:color w:val="333333"/>
          <w:sz w:val="24"/>
          <w:szCs w:val="24"/>
          <w:rtl w:val="0"/>
        </w:rPr>
        <w:t xml:space="preserve"> from Learning and Exploring Through Play</w:t>
      </w:r>
    </w:p>
    <w:p w:rsidR="00000000" w:rsidDel="00000000" w:rsidP="00000000" w:rsidRDefault="00000000" w:rsidRPr="00000000">
      <w:pPr>
        <w:contextualSpacing w:val="0"/>
      </w:pPr>
      <w:hyperlink r:id="rId20">
        <w:r w:rsidDel="00000000" w:rsidR="00000000" w:rsidRPr="00000000">
          <w:rPr>
            <w:rFonts w:ascii="Georgia" w:cs="Georgia" w:eastAsia="Georgia" w:hAnsi="Georgia"/>
            <w:color w:val="1155cc"/>
            <w:sz w:val="24"/>
            <w:szCs w:val="24"/>
            <w:u w:val="single"/>
            <w:rtl w:val="0"/>
          </w:rPr>
          <w:t xml:space="preserve">Frozen Inspired Sensory Bag</w:t>
        </w:r>
      </w:hyperlink>
      <w:r w:rsidDel="00000000" w:rsidR="00000000" w:rsidRPr="00000000">
        <w:rPr>
          <w:rFonts w:ascii="Georgia" w:cs="Georgia" w:eastAsia="Georgia" w:hAnsi="Georgia"/>
          <w:color w:val="333333"/>
          <w:sz w:val="24"/>
          <w:szCs w:val="24"/>
          <w:rtl w:val="0"/>
        </w:rPr>
        <w:t xml:space="preserve"> from Learning and Exploring Through Play</w:t>
      </w:r>
    </w:p>
    <w:p w:rsidR="00000000" w:rsidDel="00000000" w:rsidP="00000000" w:rsidRDefault="00000000" w:rsidRPr="00000000">
      <w:pPr>
        <w:contextualSpacing w:val="0"/>
      </w:pPr>
      <w:hyperlink r:id="rId21">
        <w:r w:rsidDel="00000000" w:rsidR="00000000" w:rsidRPr="00000000">
          <w:rPr>
            <w:rFonts w:ascii="Georgia" w:cs="Georgia" w:eastAsia="Georgia" w:hAnsi="Georgia"/>
            <w:color w:val="1155cc"/>
            <w:sz w:val="24"/>
            <w:szCs w:val="24"/>
            <w:u w:val="single"/>
            <w:rtl w:val="0"/>
          </w:rPr>
          <w:t xml:space="preserve">Snow Kitchen - Outdoor Play</w:t>
        </w:r>
      </w:hyperlink>
      <w:r w:rsidDel="00000000" w:rsidR="00000000" w:rsidRPr="00000000">
        <w:rPr>
          <w:rFonts w:ascii="Georgia" w:cs="Georgia" w:eastAsia="Georgia" w:hAnsi="Georgia"/>
          <w:color w:val="333333"/>
          <w:sz w:val="24"/>
          <w:szCs w:val="24"/>
          <w:rtl w:val="0"/>
        </w:rPr>
        <w:t xml:space="preserve"> from Sun Hats and Wellie Boots</w:t>
      </w:r>
    </w:p>
    <w:p w:rsidR="00000000" w:rsidDel="00000000" w:rsidP="00000000" w:rsidRDefault="00000000" w:rsidRPr="00000000">
      <w:pPr>
        <w:contextualSpacing w:val="0"/>
      </w:pPr>
      <w:hyperlink r:id="rId22">
        <w:r w:rsidDel="00000000" w:rsidR="00000000" w:rsidRPr="00000000">
          <w:rPr>
            <w:rFonts w:ascii="Georgia" w:cs="Georgia" w:eastAsia="Georgia" w:hAnsi="Georgia"/>
            <w:color w:val="1155cc"/>
            <w:sz w:val="24"/>
            <w:szCs w:val="24"/>
            <w:u w:val="single"/>
            <w:rtl w:val="0"/>
          </w:rPr>
          <w:t xml:space="preserve">Winter Lake with Snow Small World Play</w:t>
        </w:r>
      </w:hyperlink>
      <w:r w:rsidDel="00000000" w:rsidR="00000000" w:rsidRPr="00000000">
        <w:rPr>
          <w:rFonts w:ascii="Georgia" w:cs="Georgia" w:eastAsia="Georgia" w:hAnsi="Georgia"/>
          <w:color w:val="333333"/>
          <w:sz w:val="24"/>
          <w:szCs w:val="24"/>
          <w:rtl w:val="0"/>
        </w:rPr>
        <w:t xml:space="preserve"> from Sun Hats and Wellie Boots</w:t>
      </w:r>
    </w:p>
    <w:p w:rsidR="00000000" w:rsidDel="00000000" w:rsidP="00000000" w:rsidRDefault="00000000" w:rsidRPr="00000000">
      <w:pPr>
        <w:contextualSpacing w:val="0"/>
      </w:pPr>
      <w:hyperlink r:id="rId23">
        <w:r w:rsidDel="00000000" w:rsidR="00000000" w:rsidRPr="00000000">
          <w:rPr>
            <w:rFonts w:ascii="Georgia" w:cs="Georgia" w:eastAsia="Georgia" w:hAnsi="Georgia"/>
            <w:color w:val="1155cc"/>
            <w:sz w:val="24"/>
            <w:szCs w:val="24"/>
            <w:u w:val="single"/>
            <w:rtl w:val="0"/>
          </w:rPr>
          <w:t xml:space="preserve">Winter Nature Play Dough Kit</w:t>
        </w:r>
      </w:hyperlink>
      <w:r w:rsidDel="00000000" w:rsidR="00000000" w:rsidRPr="00000000">
        <w:rPr>
          <w:rFonts w:ascii="Georgia" w:cs="Georgia" w:eastAsia="Georgia" w:hAnsi="Georgia"/>
          <w:color w:val="333333"/>
          <w:sz w:val="24"/>
          <w:szCs w:val="24"/>
          <w:rtl w:val="0"/>
        </w:rPr>
        <w:t xml:space="preserve"> from Hen Family</w:t>
      </w:r>
    </w:p>
    <w:p w:rsidR="00000000" w:rsidDel="00000000" w:rsidP="00000000" w:rsidRDefault="00000000" w:rsidRPr="00000000">
      <w:pPr>
        <w:contextualSpacing w:val="0"/>
      </w:pPr>
      <w:hyperlink r:id="rId24">
        <w:r w:rsidDel="00000000" w:rsidR="00000000" w:rsidRPr="00000000">
          <w:rPr>
            <w:rFonts w:ascii="Georgia" w:cs="Georgia" w:eastAsia="Georgia" w:hAnsi="Georgia"/>
            <w:color w:val="1155cc"/>
            <w:sz w:val="24"/>
            <w:szCs w:val="24"/>
            <w:u w:val="single"/>
            <w:rtl w:val="0"/>
          </w:rPr>
          <w:t xml:space="preserve">Winter Sensory Bag</w:t>
        </w:r>
      </w:hyperlink>
      <w:r w:rsidDel="00000000" w:rsidR="00000000" w:rsidRPr="00000000">
        <w:rPr>
          <w:rFonts w:ascii="Georgia" w:cs="Georgia" w:eastAsia="Georgia" w:hAnsi="Georgia"/>
          <w:color w:val="333333"/>
          <w:sz w:val="24"/>
          <w:szCs w:val="24"/>
          <w:rtl w:val="0"/>
        </w:rPr>
        <w:t xml:space="preserve"> from A Little Pinch of Perfect</w:t>
      </w:r>
    </w:p>
    <w:p w:rsidR="00000000" w:rsidDel="00000000" w:rsidP="00000000" w:rsidRDefault="00000000" w:rsidRPr="00000000">
      <w:pPr>
        <w:contextualSpacing w:val="0"/>
      </w:pPr>
      <w:hyperlink r:id="rId25">
        <w:r w:rsidDel="00000000" w:rsidR="00000000" w:rsidRPr="00000000">
          <w:rPr>
            <w:rFonts w:ascii="Georgia" w:cs="Georgia" w:eastAsia="Georgia" w:hAnsi="Georgia"/>
            <w:color w:val="1155cc"/>
            <w:sz w:val="24"/>
            <w:szCs w:val="24"/>
            <w:u w:val="single"/>
            <w:rtl w:val="0"/>
          </w:rPr>
          <w:t xml:space="preserve">Winter Sensory Bin Light Table Activity</w:t>
        </w:r>
      </w:hyperlink>
      <w:r w:rsidDel="00000000" w:rsidR="00000000" w:rsidRPr="00000000">
        <w:rPr>
          <w:rFonts w:ascii="Georgia" w:cs="Georgia" w:eastAsia="Georgia" w:hAnsi="Georgia"/>
          <w:color w:val="333333"/>
          <w:sz w:val="24"/>
          <w:szCs w:val="24"/>
          <w:rtl w:val="0"/>
        </w:rPr>
        <w:t xml:space="preserve"> from And Next Comes L</w:t>
      </w:r>
    </w:p>
    <w:p w:rsidR="00000000" w:rsidDel="00000000" w:rsidP="00000000" w:rsidRDefault="00000000" w:rsidRPr="00000000">
      <w:pPr>
        <w:contextualSpacing w:val="0"/>
      </w:pPr>
      <w:hyperlink r:id="rId26">
        <w:r w:rsidDel="00000000" w:rsidR="00000000" w:rsidRPr="00000000">
          <w:rPr>
            <w:rFonts w:ascii="Georgia" w:cs="Georgia" w:eastAsia="Georgia" w:hAnsi="Georgia"/>
            <w:color w:val="1155cc"/>
            <w:sz w:val="24"/>
            <w:szCs w:val="24"/>
            <w:u w:val="single"/>
            <w:rtl w:val="0"/>
          </w:rPr>
          <w:t xml:space="preserve">Snow Sensory Sled</w:t>
        </w:r>
      </w:hyperlink>
      <w:r w:rsidDel="00000000" w:rsidR="00000000" w:rsidRPr="00000000">
        <w:rPr>
          <w:rFonts w:ascii="Georgia" w:cs="Georgia" w:eastAsia="Georgia" w:hAnsi="Georgia"/>
          <w:color w:val="333333"/>
          <w:sz w:val="24"/>
          <w:szCs w:val="24"/>
          <w:rtl w:val="0"/>
        </w:rPr>
        <w:t xml:space="preserve"> from Arty Momma</w:t>
      </w:r>
    </w:p>
    <w:p w:rsidR="00000000" w:rsidDel="00000000" w:rsidP="00000000" w:rsidRDefault="00000000" w:rsidRPr="00000000">
      <w:pPr>
        <w:contextualSpacing w:val="0"/>
      </w:pPr>
      <w:hyperlink r:id="rId27">
        <w:r w:rsidDel="00000000" w:rsidR="00000000" w:rsidRPr="00000000">
          <w:rPr>
            <w:rFonts w:ascii="Georgia" w:cs="Georgia" w:eastAsia="Georgia" w:hAnsi="Georgia"/>
            <w:color w:val="1155cc"/>
            <w:sz w:val="24"/>
            <w:szCs w:val="24"/>
            <w:u w:val="single"/>
            <w:rtl w:val="0"/>
          </w:rPr>
          <w:t xml:space="preserve">Snow Bath</w:t>
        </w:r>
      </w:hyperlink>
      <w:r w:rsidDel="00000000" w:rsidR="00000000" w:rsidRPr="00000000">
        <w:rPr>
          <w:rFonts w:ascii="Georgia" w:cs="Georgia" w:eastAsia="Georgia" w:hAnsi="Georgia"/>
          <w:color w:val="333333"/>
          <w:sz w:val="24"/>
          <w:szCs w:val="24"/>
          <w:rtl w:val="0"/>
        </w:rPr>
        <w:t xml:space="preserve"> from Rainy Day Mum</w:t>
      </w:r>
    </w:p>
    <w:p w:rsidR="00000000" w:rsidDel="00000000" w:rsidP="00000000" w:rsidRDefault="00000000" w:rsidRPr="00000000">
      <w:pPr>
        <w:contextualSpacing w:val="0"/>
      </w:pPr>
      <w:hyperlink r:id="rId28">
        <w:r w:rsidDel="00000000" w:rsidR="00000000" w:rsidRPr="00000000">
          <w:rPr>
            <w:rFonts w:ascii="Georgia" w:cs="Georgia" w:eastAsia="Georgia" w:hAnsi="Georgia"/>
            <w:color w:val="1155cc"/>
            <w:sz w:val="24"/>
            <w:szCs w:val="24"/>
            <w:u w:val="single"/>
            <w:rtl w:val="0"/>
          </w:rPr>
          <w:t xml:space="preserve">Snow Painting</w:t>
        </w:r>
      </w:hyperlink>
      <w:r w:rsidDel="00000000" w:rsidR="00000000" w:rsidRPr="00000000">
        <w:rPr>
          <w:rFonts w:ascii="Georgia" w:cs="Georgia" w:eastAsia="Georgia" w:hAnsi="Georgia"/>
          <w:color w:val="333333"/>
          <w:sz w:val="24"/>
          <w:szCs w:val="24"/>
          <w:rtl w:val="0"/>
        </w:rPr>
        <w:t xml:space="preserve"> from Teach Beside Me</w:t>
      </w:r>
    </w:p>
    <w:p w:rsidR="00000000" w:rsidDel="00000000" w:rsidP="00000000" w:rsidRDefault="00000000" w:rsidRPr="00000000">
      <w:pPr>
        <w:contextualSpacing w:val="0"/>
      </w:pPr>
      <w:hyperlink r:id="rId29">
        <w:r w:rsidDel="00000000" w:rsidR="00000000" w:rsidRPr="00000000">
          <w:rPr>
            <w:rFonts w:ascii="Georgia" w:cs="Georgia" w:eastAsia="Georgia" w:hAnsi="Georgia"/>
            <w:color w:val="1155cc"/>
            <w:sz w:val="24"/>
            <w:szCs w:val="24"/>
            <w:u w:val="single"/>
            <w:rtl w:val="0"/>
          </w:rPr>
          <w:t xml:space="preserve">Snowflake Toddler Sensory Play</w:t>
        </w:r>
      </w:hyperlink>
      <w:r w:rsidDel="00000000" w:rsidR="00000000" w:rsidRPr="00000000">
        <w:rPr>
          <w:rFonts w:ascii="Georgia" w:cs="Georgia" w:eastAsia="Georgia" w:hAnsi="Georgia"/>
          <w:color w:val="333333"/>
          <w:sz w:val="24"/>
          <w:szCs w:val="24"/>
          <w:rtl w:val="0"/>
        </w:rPr>
        <w:t xml:space="preserve"> from Mrs. Jones Creation Station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href="http://www.teach-me-mommy.com/2016/02/winter-sensory-bag.html"target="_blank"&gt;Winter Sensory Bag&lt;/a&gt; from Teach Me Mommy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href="http://mommysbundle.com/winter-sensory-bin-activity/"target="_blank"&gt;Winter Sensory Bin Activity&lt;/a&gt; from Mommy’s Bundle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href="http://www.messylittlemonster.com/2016/01/frozen-oobleck-sensory-play-small-world.html"target="_blank"&gt;Oobleck Sensory Play&lt;/a&gt; from Messy Little Monsters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href="http://rainydaymum.co.uk/indoor-snow-day-activities-snowmen-making/"target="_blank"&gt;Snowman Building Kit&lt;/a&gt; from Rainy Day Mum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href="http://www.learningandexploringthroughplay.com/2015/01/winter-ice-play.html"target="_blank"&gt;Winter Ice Ring Play&lt;/a&gt; from Learning and Exploring Through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href="http://www.messylittlemonster.com/2015/02/ice-painting-process-art-techniques-for.html"target="_blank"&gt;Ice Painting&lt;/a&gt; from Messy Little Monsters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href="http://www.andnextcomesl.com/2016/01/snowball-oral-motor-sensory-games.html"target="_blank"&gt;Snowball Oral Motor Boredom Busters&lt;/a&gt; from And Next Comes 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href="http://buggyandbuddy.com/white-playdough/"target="_blank"&gt;How to Make Snow Dough&lt;/a&gt; from Buggy and Buddy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href="http://www.messylittlemonster.com/2014/12/real-snow-sensory-bin-bring-snow-inside.html"target="_blank"&gt;Real Snow Sensory Bin&lt;/a&gt; from Messy Little Monsters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href="http://clareslittletots.co.uk/2015/01/snow-slime-no-borax/"target="_blank"&gt;Snow Slime with No Borax&lt;/a&gt; from Clare’s Little Tots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href="http://www.messylittlemonster.com/2014/11/snowy-sensory-play-with-foam-soap.html"target="_blank"&gt;Snowy Sensory Play&lt;/a&gt; from Messy Little Monsters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href="http://www.fantasticfunandlearning.com/snowball-water-play-winter-activity.html"target="_blank"&gt;Snowball Water Play Winter Activity&lt;/a&gt; from Fantastic Fun and Learning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href="http://clareslittletots.co.uk/2015/01/frozen-sensory-play/"target="_blank"&gt;Frozen Sensory Play&lt;/a&gt; from Clare’s Little Tots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href="http://adventuresofadam.co.uk/what-makes-the-best-artificial-snow/"target="_blank"&gt;Best Artificial Snow Experiment&lt;/a&gt; from Adventures With Adam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href="http://www.learningandexploringthroughplay.com/2014/12/snowflake-soup.html"target="_blank"&gt;Snowflake Soup&lt;/a&gt; from Learning and Exploring Through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href="http://www.learningandexploringthroughplay.com/2015/01/frozen-inspired-sensory-bag.html"target="_blank"&gt;Frozen Inspired Sensory Bag&lt;/a&gt; from Learning and Exploring Through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href="http://www.sunhatsandwellieboots.com/2013/01/snow-kitchen-outdoor-play.html"target="_blank"&gt;Snow Kitchen - Outdoor Play&lt;/a&gt; from Sun Hats and Wellie Boots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href="http://www.sunhatsandwellieboots.com/2011/11/small-world-play-winter-lake-with-pine.html"target="_blank"&gt;Winter Lake with Snow Small World Play&lt;/a&gt; from Sun Hats and Wellie Boots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href="http://henfamily.com/winter-nature-play-dough-kit/"target="_blank"&gt;Winter Nature Play Dough Kit&lt;/a&gt; from Hen Family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href="http://alittlepinchofperfect.com/no-mess-sensory-play-frozen-winter/"target="_blank"&gt;Winter Sensory Bag&lt;/a&gt; from A Little Pinch of Perfect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href="http://www.andnextcomesl.com/2013/11/winter-sensory-bin-on-light-table.html"target="_blank"&gt;Winter Sensory Bin Light Table Activity&lt;/a&gt; from And Next Comes 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href="http://artsymomma.com/2011/01/snow-sensory-sled-2.html"target="_blank"&gt;Snow Sensory Sled&lt;/a&gt; from Arty Momma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href="http://rainydaymum.co.uk/indoor-snow-day-activities-snow-bath/"target="_blank"&gt;Snow Bath&lt;/a&gt; from Rainy Day Mum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href="http://teachbesideme.com/snow-painting/"target="_blank"&gt;Snow Painting&lt;/a&gt; from Teach Beside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&lt;a href="http://www.mrsjonescreationstation.com/snowflake-toddler-sensory-play/"target="_blank"&gt;Snowflake Toddler Sensory Play&lt;/a&gt; from Mrs. Jones Creation Station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learningandexploringthroughplay.com/2015/01/frozen-inspired-sensory-bag.html" TargetMode="External"/><Relationship Id="rId22" Type="http://schemas.openxmlformats.org/officeDocument/2006/relationships/hyperlink" Target="http://www.sunhatsandwellieboots.com/2011/11/small-world-play-winter-lake-with-pine.html" TargetMode="External"/><Relationship Id="rId21" Type="http://schemas.openxmlformats.org/officeDocument/2006/relationships/hyperlink" Target="http://www.sunhatsandwellieboots.com/2013/01/snow-kitchen-outdoor-play.html" TargetMode="External"/><Relationship Id="rId24" Type="http://schemas.openxmlformats.org/officeDocument/2006/relationships/hyperlink" Target="http://alittlepinchofperfect.com/no-mess-sensory-play-frozen-winter/" TargetMode="External"/><Relationship Id="rId23" Type="http://schemas.openxmlformats.org/officeDocument/2006/relationships/hyperlink" Target="http://henfamily.com/winter-nature-play-dough-k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learningandexploringthroughplay.com/2015/01/winter-ice-play.html" TargetMode="External"/><Relationship Id="rId26" Type="http://schemas.openxmlformats.org/officeDocument/2006/relationships/hyperlink" Target="http://artsymomma.com/2011/01/snow-sensory-sled-2.html" TargetMode="External"/><Relationship Id="rId25" Type="http://schemas.openxmlformats.org/officeDocument/2006/relationships/hyperlink" Target="http://www.andnextcomesl.com/2013/11/winter-sensory-bin-on-light-table.html" TargetMode="External"/><Relationship Id="rId28" Type="http://schemas.openxmlformats.org/officeDocument/2006/relationships/hyperlink" Target="http://teachbesideme.com/snow-painting/" TargetMode="External"/><Relationship Id="rId27" Type="http://schemas.openxmlformats.org/officeDocument/2006/relationships/hyperlink" Target="http://rainydaymum.co.uk/indoor-snow-day-activities-snow-bath/" TargetMode="External"/><Relationship Id="rId5" Type="http://schemas.openxmlformats.org/officeDocument/2006/relationships/hyperlink" Target="http://www.teach-me-mommy.com/2016/02/winter-sensory-bag.html" TargetMode="External"/><Relationship Id="rId6" Type="http://schemas.openxmlformats.org/officeDocument/2006/relationships/hyperlink" Target="http://mommysbundle.com/winter-sensory-bin-activity/" TargetMode="External"/><Relationship Id="rId29" Type="http://schemas.openxmlformats.org/officeDocument/2006/relationships/hyperlink" Target="http://www.mrsjonescreationstation.com/snowflake-toddler-sensory-play/" TargetMode="External"/><Relationship Id="rId7" Type="http://schemas.openxmlformats.org/officeDocument/2006/relationships/hyperlink" Target="http://www.messylittlemonster.com/2016/01/frozen-oobleck-sensory-play-small-world.html" TargetMode="External"/><Relationship Id="rId8" Type="http://schemas.openxmlformats.org/officeDocument/2006/relationships/hyperlink" Target="http://rainydaymum.co.uk/indoor-snow-day-activities-snowmen-making/" TargetMode="External"/><Relationship Id="rId11" Type="http://schemas.openxmlformats.org/officeDocument/2006/relationships/hyperlink" Target="http://www.andnextcomesl.com/2016/01/snowball-oral-motor-sensory-games.html" TargetMode="External"/><Relationship Id="rId10" Type="http://schemas.openxmlformats.org/officeDocument/2006/relationships/hyperlink" Target="http://www.messylittlemonster.com/2015/02/ice-painting-process-art-techniques-for.html" TargetMode="External"/><Relationship Id="rId13" Type="http://schemas.openxmlformats.org/officeDocument/2006/relationships/hyperlink" Target="http://www.messylittlemonster.com/2014/12/real-snow-sensory-bin-bring-snow-inside.html" TargetMode="External"/><Relationship Id="rId12" Type="http://schemas.openxmlformats.org/officeDocument/2006/relationships/hyperlink" Target="http://buggyandbuddy.com/white-playdough/" TargetMode="External"/><Relationship Id="rId15" Type="http://schemas.openxmlformats.org/officeDocument/2006/relationships/hyperlink" Target="http://www.messylittlemonster.com/2014/11/snowy-sensory-play-with-foam-soap.html" TargetMode="External"/><Relationship Id="rId14" Type="http://schemas.openxmlformats.org/officeDocument/2006/relationships/hyperlink" Target="http://clareslittletots.co.uk/2015/01/snow-slime-no-borax/" TargetMode="External"/><Relationship Id="rId17" Type="http://schemas.openxmlformats.org/officeDocument/2006/relationships/hyperlink" Target="http://clareslittletots.co.uk/2015/01/frozen-sensory-play/" TargetMode="External"/><Relationship Id="rId16" Type="http://schemas.openxmlformats.org/officeDocument/2006/relationships/hyperlink" Target="http://www.fantasticfunandlearning.com/snowball-water-play-winter-activity.html" TargetMode="External"/><Relationship Id="rId19" Type="http://schemas.openxmlformats.org/officeDocument/2006/relationships/hyperlink" Target="http://www.learningandexploringthroughplay.com/2014/12/snowflake-soup.html" TargetMode="External"/><Relationship Id="rId18" Type="http://schemas.openxmlformats.org/officeDocument/2006/relationships/hyperlink" Target="http://adventuresofadam.co.uk/what-makes-the-best-artificial-snow/" TargetMode="External"/></Relationships>
</file>